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C" w:rsidRPr="007255BC" w:rsidRDefault="007255BC" w:rsidP="007255BC">
      <w:pPr>
        <w:jc w:val="center"/>
        <w:rPr>
          <w:b/>
        </w:rPr>
      </w:pPr>
      <w:r w:rsidRPr="007255BC">
        <w:rPr>
          <w:b/>
        </w:rPr>
        <w:t>SPRAWOZDANIE Z DZIAŁALNOŚCI RADY RODZICÓW</w:t>
      </w:r>
    </w:p>
    <w:p w:rsidR="007255BC" w:rsidRPr="007255BC" w:rsidRDefault="007255BC" w:rsidP="007255BC">
      <w:pPr>
        <w:jc w:val="center"/>
        <w:rPr>
          <w:b/>
        </w:rPr>
      </w:pPr>
      <w:r w:rsidRPr="007255BC">
        <w:rPr>
          <w:b/>
        </w:rPr>
        <w:t>PRZY SZKOLE PODSTAWOWEJ IM. ADAMA MICKIEWICZA W PODŁOPIENIU</w:t>
      </w:r>
    </w:p>
    <w:p w:rsidR="007255BC" w:rsidRPr="007255BC" w:rsidRDefault="007255BC" w:rsidP="007255BC">
      <w:pPr>
        <w:jc w:val="center"/>
        <w:rPr>
          <w:b/>
        </w:rPr>
      </w:pPr>
      <w:r w:rsidRPr="007255BC">
        <w:rPr>
          <w:b/>
        </w:rPr>
        <w:t>ZA ROK SZKOLNY 2021/2022</w:t>
      </w:r>
    </w:p>
    <w:p w:rsidR="007255BC" w:rsidRPr="007255BC" w:rsidRDefault="007255BC" w:rsidP="007255BC">
      <w:pPr>
        <w:jc w:val="center"/>
        <w:rPr>
          <w:b/>
        </w:rPr>
      </w:pPr>
    </w:p>
    <w:p w:rsidR="007255BC" w:rsidRDefault="007255BC" w:rsidP="007255BC">
      <w:pPr>
        <w:ind w:firstLine="708"/>
      </w:pPr>
      <w:r>
        <w:t>W roku szkolnym 2021/2022 Rada Rodziców czynnie współpracowała z dyrekcją szkoły oraz gronem</w:t>
      </w:r>
      <w:r>
        <w:t xml:space="preserve"> </w:t>
      </w:r>
      <w:r>
        <w:t>pedagogicznym, wspierając działania szkoły i nauczycieli. Pomagała w organizacji imprez szkolnych</w:t>
      </w:r>
      <w:r>
        <w:t xml:space="preserve"> </w:t>
      </w:r>
      <w:r>
        <w:t>oraz innych przedsięwzięć.</w:t>
      </w:r>
    </w:p>
    <w:p w:rsidR="007255BC" w:rsidRDefault="007255BC" w:rsidP="007255BC">
      <w:pPr>
        <w:ind w:firstLine="708"/>
      </w:pPr>
      <w:r>
        <w:t>Rozpoczynając rok szkolny Rada dysponowała kwotą 2126,48 zł. Były to środki zgromadzone na</w:t>
      </w:r>
      <w:r>
        <w:t xml:space="preserve"> </w:t>
      </w:r>
      <w:r>
        <w:t>koncie bankowym Rady Rodziców. W n</w:t>
      </w:r>
      <w:r>
        <w:t>aszej szkole w roku szkolnym 20</w:t>
      </w:r>
      <w:r>
        <w:t>21/2022 uczyło się 92</w:t>
      </w:r>
      <w:r>
        <w:t xml:space="preserve"> </w:t>
      </w:r>
      <w:r>
        <w:t>uczniów. Zgodnie z ustaloną kwotą składki na RR w wysokości 50 zł. od rodziny RR zebrał kwotę</w:t>
      </w:r>
      <w:r>
        <w:t xml:space="preserve"> </w:t>
      </w:r>
      <w:r>
        <w:t>3300 zł.</w:t>
      </w:r>
    </w:p>
    <w:p w:rsidR="007255BC" w:rsidRDefault="007255BC" w:rsidP="007255BC">
      <w:r>
        <w:t>Ze środków tych RR dofinansowała organizację takich imprez jak: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Dzień Nauczyciela,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Teatrzyk dla klas 0-4,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Zabawy szkolne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Wycieczki do Ujanowic /kl. 0-3/, Krakowa /kl. 1-3/,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Gminny Konkurs „ Skrzydlate słowa”- zakup nagród i dyplomów, /500 zł/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Zorganizowanie i sfinansowanie pikniku rodzinnego,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Zakończenie roku szkolnego,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Zakup książek jako nagrody na koniec roku szkolnego, /1500 zł/</w:t>
      </w:r>
    </w:p>
    <w:p w:rsidR="007255BC" w:rsidRDefault="007255BC" w:rsidP="007255BC">
      <w:pPr>
        <w:pStyle w:val="Akapitzlist"/>
        <w:numPr>
          <w:ilvl w:val="0"/>
          <w:numId w:val="1"/>
        </w:numPr>
      </w:pPr>
      <w:r>
        <w:t>Dofinansowanie remontu szkolnej szatni, /1200 zł/</w:t>
      </w:r>
    </w:p>
    <w:p w:rsidR="007255BC" w:rsidRDefault="007255BC" w:rsidP="007255BC">
      <w:pPr>
        <w:ind w:firstLine="360"/>
      </w:pPr>
      <w:r>
        <w:t>Rada rodziców czynnie włączyła się w organizację zbiórki funduszy na budowę nowego placu zabaw</w:t>
      </w:r>
      <w:r>
        <w:t xml:space="preserve"> </w:t>
      </w:r>
      <w:r>
        <w:t>przy szkole podstawowej. Zbiórka na zrzutka.pl tutaj serdecznie dziękujemy wszystkim którzy włączyli</w:t>
      </w:r>
      <w:r>
        <w:t xml:space="preserve"> </w:t>
      </w:r>
      <w:r>
        <w:t>się w zbiórkę wpłacając datki na ten cel.</w:t>
      </w:r>
      <w:r>
        <w:t xml:space="preserve"> </w:t>
      </w:r>
      <w:r>
        <w:t>Zorganizowano również zbiórkę złomu , dochód ze sprzedaży również zasilił konto zrzutki.</w:t>
      </w:r>
    </w:p>
    <w:p w:rsidR="007255BC" w:rsidRDefault="007255BC" w:rsidP="007255BC">
      <w:pPr>
        <w:ind w:firstLine="360"/>
      </w:pPr>
      <w:r>
        <w:t>Na koniec roku szkolnego 2021/2022 na koncie RR pozostała kwota 1708,77</w:t>
      </w:r>
      <w:r>
        <w:t xml:space="preserve">. </w:t>
      </w:r>
      <w:r>
        <w:t>Wszystkie faktury i paragony oraz szczegóły dotyczące działalności finansowej RR dostępne są u</w:t>
      </w:r>
      <w:r>
        <w:t xml:space="preserve"> </w:t>
      </w:r>
      <w:r>
        <w:t>skarbnika, przewodniczącego Rady Rodziców oraz dyrekcji szkoły.</w:t>
      </w:r>
    </w:p>
    <w:p w:rsidR="007255BC" w:rsidRDefault="007255BC" w:rsidP="007255BC"/>
    <w:p w:rsidR="007255BC" w:rsidRDefault="007255BC" w:rsidP="007255BC">
      <w:pPr>
        <w:jc w:val="right"/>
      </w:pPr>
      <w:r>
        <w:t>Przewodniczący Rady Rodziców</w:t>
      </w:r>
    </w:p>
    <w:p w:rsidR="00155AE1" w:rsidRDefault="007255BC" w:rsidP="007255BC">
      <w:pPr>
        <w:jc w:val="right"/>
      </w:pPr>
      <w:r>
        <w:t>Rafał Majda</w:t>
      </w:r>
    </w:p>
    <w:p w:rsidR="007E49C3" w:rsidRDefault="007E49C3" w:rsidP="007255BC">
      <w:pPr>
        <w:jc w:val="right"/>
      </w:pPr>
    </w:p>
    <w:p w:rsidR="007E49C3" w:rsidRDefault="007E49C3" w:rsidP="007255BC">
      <w:pPr>
        <w:jc w:val="right"/>
      </w:pPr>
    </w:p>
    <w:p w:rsidR="007E49C3" w:rsidRDefault="007E49C3" w:rsidP="007E49C3"/>
    <w:sectPr w:rsidR="007E49C3" w:rsidSect="0015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959"/>
    <w:multiLevelType w:val="hybridMultilevel"/>
    <w:tmpl w:val="5BAC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55BC"/>
    <w:rsid w:val="00155AE1"/>
    <w:rsid w:val="007255BC"/>
    <w:rsid w:val="007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5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4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2022-09-29T06:05:00Z</dcterms:created>
  <dcterms:modified xsi:type="dcterms:W3CDTF">2022-09-29T06:15:00Z</dcterms:modified>
</cp:coreProperties>
</file>